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C2" w:rsidRDefault="004626C2" w:rsidP="004626C2">
      <w:pPr>
        <w:jc w:val="center"/>
        <w:rPr>
          <w:rFonts w:ascii="Times New Roman" w:hAnsi="Times New Roman"/>
          <w:b/>
          <w:bCs/>
          <w:sz w:val="24"/>
          <w:szCs w:val="24"/>
        </w:rPr>
      </w:pPr>
      <w:r>
        <w:rPr>
          <w:rFonts w:ascii="Times New Roman" w:hAnsi="Times New Roman"/>
          <w:b/>
          <w:bCs/>
          <w:sz w:val="24"/>
          <w:szCs w:val="24"/>
        </w:rPr>
        <w:t>MONTGOMERY COLLEGE</w:t>
      </w:r>
    </w:p>
    <w:p w:rsidR="004626C2" w:rsidRDefault="004626C2" w:rsidP="004626C2">
      <w:pPr>
        <w:jc w:val="center"/>
        <w:rPr>
          <w:rFonts w:ascii="Times New Roman" w:hAnsi="Times New Roman"/>
          <w:sz w:val="24"/>
          <w:szCs w:val="24"/>
        </w:rPr>
      </w:pPr>
      <w:r>
        <w:rPr>
          <w:rFonts w:ascii="Times New Roman" w:hAnsi="Times New Roman"/>
          <w:sz w:val="24"/>
          <w:szCs w:val="24"/>
        </w:rPr>
        <w:t>Office of Human Resources, Development, and Engagement</w:t>
      </w:r>
    </w:p>
    <w:p w:rsidR="004626C2" w:rsidRDefault="004626C2" w:rsidP="004626C2">
      <w:pPr>
        <w:jc w:val="center"/>
        <w:rPr>
          <w:rFonts w:ascii="Times New Roman" w:hAnsi="Times New Roman"/>
          <w:sz w:val="24"/>
          <w:szCs w:val="24"/>
        </w:rPr>
      </w:pPr>
    </w:p>
    <w:p w:rsidR="004626C2" w:rsidRDefault="00BE27D5" w:rsidP="004626C2">
      <w:pPr>
        <w:jc w:val="center"/>
        <w:rPr>
          <w:rFonts w:ascii="Times New Roman" w:hAnsi="Times New Roman"/>
          <w:sz w:val="24"/>
          <w:szCs w:val="24"/>
        </w:rPr>
      </w:pPr>
      <w:r>
        <w:rPr>
          <w:rFonts w:ascii="Times New Roman" w:hAnsi="Times New Roman"/>
          <w:sz w:val="24"/>
          <w:szCs w:val="24"/>
        </w:rPr>
        <w:t>January 3, 2013</w:t>
      </w:r>
    </w:p>
    <w:p w:rsidR="004626C2" w:rsidRDefault="004626C2" w:rsidP="004626C2">
      <w:pPr>
        <w:rPr>
          <w:rFonts w:ascii="Times New Roman" w:hAnsi="Times New Roman"/>
          <w:b/>
          <w:bCs/>
          <w:sz w:val="24"/>
          <w:szCs w:val="24"/>
          <w:u w:val="single"/>
        </w:rPr>
      </w:pPr>
      <w:r>
        <w:rPr>
          <w:rFonts w:ascii="Times New Roman" w:hAnsi="Times New Roman"/>
          <w:b/>
          <w:bCs/>
          <w:sz w:val="24"/>
          <w:szCs w:val="24"/>
          <w:u w:val="single"/>
        </w:rPr>
        <w:t>MEMORANDUM</w:t>
      </w:r>
    </w:p>
    <w:p w:rsidR="004626C2" w:rsidRDefault="004626C2" w:rsidP="004626C2">
      <w:pPr>
        <w:rPr>
          <w:rFonts w:ascii="Times New Roman" w:hAnsi="Times New Roman"/>
          <w:b/>
          <w:bCs/>
          <w:sz w:val="24"/>
          <w:szCs w:val="24"/>
          <w:u w:val="single"/>
        </w:rPr>
      </w:pPr>
    </w:p>
    <w:p w:rsidR="004626C2" w:rsidRDefault="004626C2" w:rsidP="004626C2">
      <w:pPr>
        <w:rPr>
          <w:rFonts w:ascii="Times New Roman" w:hAnsi="Times New Roman"/>
          <w:sz w:val="24"/>
          <w:szCs w:val="24"/>
        </w:rPr>
      </w:pPr>
      <w:r>
        <w:rPr>
          <w:rFonts w:ascii="Times New Roman" w:hAnsi="Times New Roman"/>
          <w:sz w:val="24"/>
          <w:szCs w:val="24"/>
        </w:rPr>
        <w:t>To:                   To College Community</w:t>
      </w:r>
    </w:p>
    <w:p w:rsidR="004626C2" w:rsidRDefault="004626C2" w:rsidP="004626C2">
      <w:pPr>
        <w:rPr>
          <w:rFonts w:ascii="Times New Roman" w:hAnsi="Times New Roman"/>
          <w:sz w:val="24"/>
          <w:szCs w:val="24"/>
        </w:rPr>
      </w:pPr>
    </w:p>
    <w:p w:rsidR="004626C2" w:rsidRDefault="004626C2" w:rsidP="004626C2">
      <w:pPr>
        <w:ind w:left="1440" w:hanging="1440"/>
        <w:outlineLvl w:val="0"/>
        <w:rPr>
          <w:rFonts w:ascii="Times New Roman" w:hAnsi="Times New Roman"/>
          <w:sz w:val="24"/>
          <w:szCs w:val="24"/>
        </w:rPr>
      </w:pPr>
      <w:r>
        <w:rPr>
          <w:rFonts w:ascii="Times New Roman" w:hAnsi="Times New Roman"/>
          <w:sz w:val="24"/>
          <w:szCs w:val="24"/>
        </w:rPr>
        <w:t>From:               Sarah Miller Espinosa, Vice President of Human Resources, Development, and Engagement</w:t>
      </w:r>
    </w:p>
    <w:p w:rsidR="004626C2" w:rsidRDefault="004626C2" w:rsidP="004626C2">
      <w:pPr>
        <w:rPr>
          <w:rFonts w:ascii="Times New Roman" w:hAnsi="Times New Roman"/>
          <w:sz w:val="24"/>
          <w:szCs w:val="24"/>
        </w:rPr>
      </w:pPr>
    </w:p>
    <w:p w:rsidR="004626C2" w:rsidRDefault="004626C2" w:rsidP="004626C2">
      <w:pPr>
        <w:ind w:left="1440" w:hanging="1440"/>
        <w:rPr>
          <w:rStyle w:val="Strong"/>
          <w:rFonts w:ascii="Times New Roman" w:hAnsi="Times New Roman"/>
          <w:b w:val="0"/>
        </w:rPr>
      </w:pPr>
      <w:r>
        <w:rPr>
          <w:rFonts w:ascii="Times New Roman" w:hAnsi="Times New Roman"/>
          <w:sz w:val="24"/>
          <w:szCs w:val="24"/>
        </w:rPr>
        <w:t xml:space="preserve">Subject:           </w:t>
      </w:r>
      <w:r w:rsidRPr="00BE27D5">
        <w:rPr>
          <w:rFonts w:ascii="Times New Roman" w:hAnsi="Times New Roman"/>
          <w:b/>
          <w:sz w:val="24"/>
          <w:szCs w:val="24"/>
        </w:rPr>
        <w:t>Administrative Vacancy</w:t>
      </w:r>
      <w:r>
        <w:rPr>
          <w:rFonts w:ascii="Times New Roman" w:hAnsi="Times New Roman"/>
          <w:sz w:val="24"/>
          <w:szCs w:val="24"/>
        </w:rPr>
        <w:t xml:space="preserve"> </w:t>
      </w:r>
      <w:r w:rsidR="00BE27D5">
        <w:rPr>
          <w:rFonts w:ascii="Times New Roman" w:hAnsi="Times New Roman"/>
          <w:sz w:val="24"/>
          <w:szCs w:val="24"/>
        </w:rPr>
        <w:t>–</w:t>
      </w:r>
      <w:r>
        <w:rPr>
          <w:rFonts w:ascii="Times New Roman" w:hAnsi="Times New Roman"/>
          <w:sz w:val="24"/>
          <w:szCs w:val="24"/>
        </w:rPr>
        <w:t xml:space="preserve"> </w:t>
      </w:r>
      <w:r w:rsidR="00BE27D5">
        <w:rPr>
          <w:rStyle w:val="Strong"/>
          <w:rFonts w:ascii="Times New Roman" w:hAnsi="Times New Roman"/>
          <w:b w:val="0"/>
        </w:rPr>
        <w:t>Instructional Dean</w:t>
      </w:r>
    </w:p>
    <w:p w:rsidR="00BE27D5" w:rsidRPr="00BE27D5" w:rsidRDefault="00BE27D5" w:rsidP="004626C2">
      <w:pPr>
        <w:ind w:left="1440" w:hanging="1440"/>
        <w:rPr>
          <w:rStyle w:val="Strong"/>
          <w:rFonts w:ascii="Times New Roman" w:hAnsi="Times New Roman"/>
          <w:b w:val="0"/>
          <w:sz w:val="24"/>
          <w:szCs w:val="24"/>
        </w:rPr>
      </w:pPr>
    </w:p>
    <w:p w:rsidR="00BE27D5" w:rsidRPr="00BE27D5" w:rsidRDefault="00BE27D5" w:rsidP="00BE27D5">
      <w:pPr>
        <w:pStyle w:val="text3"/>
        <w:spacing w:before="0" w:beforeAutospacing="0" w:after="0" w:afterAutospacing="0"/>
        <w:rPr>
          <w:sz w:val="24"/>
          <w:szCs w:val="24"/>
        </w:rPr>
      </w:pPr>
      <w:r w:rsidRPr="00BE27D5">
        <w:rPr>
          <w:sz w:val="24"/>
          <w:szCs w:val="24"/>
        </w:rPr>
        <w:t xml:space="preserve">Montgomery College is seeking an </w:t>
      </w:r>
      <w:r w:rsidRPr="00BE27D5">
        <w:rPr>
          <w:b/>
          <w:sz w:val="24"/>
          <w:szCs w:val="24"/>
        </w:rPr>
        <w:t>Instructional Dean of Humanities, Social Sciences, and Education for the Germantown Campus</w:t>
      </w:r>
      <w:r w:rsidRPr="00BE27D5">
        <w:rPr>
          <w:sz w:val="24"/>
          <w:szCs w:val="24"/>
        </w:rPr>
        <w:t xml:space="preserve">. </w:t>
      </w:r>
      <w:r w:rsidRPr="00BE27D5">
        <w:rPr>
          <w:rStyle w:val="Emphasis"/>
          <w:i w:val="0"/>
          <w:sz w:val="24"/>
          <w:szCs w:val="24"/>
        </w:rPr>
        <w:t>This is an opportunity to empower students to change their lives and enrich our community.</w:t>
      </w:r>
    </w:p>
    <w:p w:rsidR="00BE27D5" w:rsidRPr="00BE27D5" w:rsidRDefault="00BE27D5" w:rsidP="00BE27D5">
      <w:pPr>
        <w:pStyle w:val="text3"/>
        <w:spacing w:before="0" w:beforeAutospacing="0" w:after="0" w:afterAutospacing="0"/>
        <w:rPr>
          <w:sz w:val="24"/>
          <w:szCs w:val="24"/>
        </w:rPr>
      </w:pPr>
    </w:p>
    <w:p w:rsidR="00BE27D5" w:rsidRPr="00BE27D5" w:rsidRDefault="00BE27D5" w:rsidP="00BE27D5">
      <w:pPr>
        <w:pStyle w:val="text3"/>
        <w:spacing w:before="0" w:beforeAutospacing="0" w:after="0" w:afterAutospacing="0"/>
        <w:rPr>
          <w:i/>
          <w:color w:val="0000FF"/>
          <w:sz w:val="24"/>
          <w:szCs w:val="24"/>
        </w:rPr>
      </w:pPr>
      <w:r w:rsidRPr="00BE27D5">
        <w:rPr>
          <w:rStyle w:val="Strong"/>
          <w:i/>
          <w:color w:val="0000FF"/>
          <w:sz w:val="24"/>
          <w:szCs w:val="24"/>
        </w:rPr>
        <w:t>Online applications must be received by Monday, February 25, 2013</w:t>
      </w:r>
    </w:p>
    <w:p w:rsidR="00BE27D5" w:rsidRPr="00BE27D5" w:rsidRDefault="00BE27D5" w:rsidP="00BE27D5">
      <w:pPr>
        <w:pStyle w:val="text3"/>
        <w:spacing w:before="0" w:beforeAutospacing="0" w:after="0" w:afterAutospacing="0"/>
        <w:rPr>
          <w:sz w:val="24"/>
          <w:szCs w:val="24"/>
        </w:rPr>
      </w:pPr>
      <w:r w:rsidRPr="00BE27D5">
        <w:rPr>
          <w:sz w:val="24"/>
          <w:szCs w:val="24"/>
        </w:rPr>
        <w:br/>
        <w:t xml:space="preserve">The </w:t>
      </w:r>
      <w:r w:rsidRPr="00BE27D5">
        <w:rPr>
          <w:b/>
          <w:sz w:val="24"/>
          <w:szCs w:val="24"/>
        </w:rPr>
        <w:t>Instructional Dean</w:t>
      </w:r>
      <w:r w:rsidRPr="00BE27D5">
        <w:rPr>
          <w:sz w:val="24"/>
          <w:szCs w:val="24"/>
        </w:rPr>
        <w:t xml:space="preserve"> supervises 21 disciplines in the </w:t>
      </w:r>
      <w:r w:rsidRPr="00BE27D5">
        <w:rPr>
          <w:b/>
          <w:sz w:val="24"/>
          <w:szCs w:val="24"/>
        </w:rPr>
        <w:t>Humanities, Social Sciences, and Education Division</w:t>
      </w:r>
      <w:r w:rsidRPr="00BE27D5">
        <w:rPr>
          <w:sz w:val="24"/>
          <w:szCs w:val="24"/>
        </w:rPr>
        <w:t xml:space="preserve"> and acts as college-wide dean for four disciplines. In addition, the Dean supervises the Writing Center/World Language Lab and provides leadership for the Athenaeum Symposia Speaker series.  The Instructional Dean is responsible for planning, budgeting, and overseeing the hiring, supervision, evaluation, and professional development of approximately 177 faculty (47 full-time and 130 part-time) and 9 staff. This position reports to the Vice President and Provost of the Germantown Campus and is an integral part of the campus administrative team. The Instructional Dean promotes learning within and outside of the classroom and works closely with other campus and College units and helps to ensure a student-centered focus that balances college, campus, and community agencies. </w:t>
      </w:r>
    </w:p>
    <w:p w:rsidR="00BE27D5" w:rsidRPr="00BE27D5" w:rsidRDefault="00BE27D5" w:rsidP="00BE27D5">
      <w:pPr>
        <w:pStyle w:val="text3"/>
        <w:spacing w:before="0" w:beforeAutospacing="0" w:after="0" w:afterAutospacing="0"/>
        <w:jc w:val="center"/>
        <w:rPr>
          <w:sz w:val="24"/>
          <w:szCs w:val="24"/>
        </w:rPr>
      </w:pPr>
      <w:r w:rsidRPr="00BE27D5">
        <w:rPr>
          <w:rStyle w:val="Strong"/>
          <w:sz w:val="24"/>
          <w:szCs w:val="24"/>
        </w:rPr>
        <w:t> </w:t>
      </w:r>
    </w:p>
    <w:p w:rsidR="00BE27D5" w:rsidRPr="00BE27D5" w:rsidRDefault="00BE27D5" w:rsidP="00BE27D5">
      <w:pPr>
        <w:pStyle w:val="text3"/>
        <w:spacing w:before="0" w:beforeAutospacing="0" w:after="0" w:afterAutospacing="0"/>
        <w:rPr>
          <w:sz w:val="24"/>
          <w:szCs w:val="24"/>
        </w:rPr>
      </w:pPr>
      <w:r w:rsidRPr="00BE27D5">
        <w:rPr>
          <w:sz w:val="24"/>
          <w:szCs w:val="24"/>
        </w:rPr>
        <w:t xml:space="preserve"> </w:t>
      </w:r>
    </w:p>
    <w:p w:rsidR="00BE27D5" w:rsidRPr="00BE27D5" w:rsidRDefault="00BE27D5" w:rsidP="00BE27D5">
      <w:pPr>
        <w:pStyle w:val="text3"/>
        <w:spacing w:before="0" w:beforeAutospacing="0" w:after="0" w:afterAutospacing="0"/>
        <w:rPr>
          <w:sz w:val="24"/>
          <w:szCs w:val="24"/>
        </w:rPr>
      </w:pPr>
      <w:r w:rsidRPr="00BE27D5">
        <w:rPr>
          <w:rStyle w:val="Strong"/>
          <w:sz w:val="24"/>
          <w:szCs w:val="24"/>
          <w:u w:val="single"/>
        </w:rPr>
        <w:t>Required Qualifications</w:t>
      </w:r>
      <w:r w:rsidRPr="00BE27D5">
        <w:rPr>
          <w:sz w:val="24"/>
          <w:szCs w:val="24"/>
        </w:rPr>
        <w:t xml:space="preserve">: </w:t>
      </w:r>
    </w:p>
    <w:p w:rsidR="00BE27D5" w:rsidRPr="00BE27D5" w:rsidRDefault="00BE27D5" w:rsidP="00BE27D5">
      <w:pPr>
        <w:pStyle w:val="text3"/>
        <w:numPr>
          <w:ilvl w:val="0"/>
          <w:numId w:val="10"/>
        </w:numPr>
        <w:rPr>
          <w:sz w:val="24"/>
          <w:szCs w:val="24"/>
        </w:rPr>
      </w:pPr>
      <w:r w:rsidRPr="00BE27D5">
        <w:rPr>
          <w:sz w:val="24"/>
          <w:szCs w:val="24"/>
        </w:rPr>
        <w:t xml:space="preserve">Master’s degree in a discipline within the Humanities or Social Sciences or in one of the disciplines that will be supervised </w:t>
      </w:r>
    </w:p>
    <w:p w:rsidR="00BE27D5" w:rsidRPr="00BE27D5" w:rsidRDefault="00BE27D5" w:rsidP="00BE27D5">
      <w:pPr>
        <w:pStyle w:val="text3"/>
        <w:numPr>
          <w:ilvl w:val="0"/>
          <w:numId w:val="10"/>
        </w:numPr>
        <w:rPr>
          <w:sz w:val="24"/>
          <w:szCs w:val="24"/>
        </w:rPr>
      </w:pPr>
      <w:r w:rsidRPr="00BE27D5">
        <w:rPr>
          <w:sz w:val="24"/>
          <w:szCs w:val="24"/>
        </w:rPr>
        <w:t xml:space="preserve">Teaching experience as a faculty member at the college level </w:t>
      </w:r>
    </w:p>
    <w:p w:rsidR="00BE27D5" w:rsidRPr="00BE27D5" w:rsidRDefault="00BE27D5" w:rsidP="00BE27D5">
      <w:pPr>
        <w:pStyle w:val="text3"/>
        <w:numPr>
          <w:ilvl w:val="0"/>
          <w:numId w:val="10"/>
        </w:numPr>
        <w:rPr>
          <w:sz w:val="24"/>
          <w:szCs w:val="24"/>
        </w:rPr>
      </w:pPr>
      <w:r w:rsidRPr="00BE27D5">
        <w:rPr>
          <w:sz w:val="24"/>
          <w:szCs w:val="24"/>
        </w:rPr>
        <w:t xml:space="preserve">Five (5) years of experience as a department chair or equivalent administrative experience. </w:t>
      </w:r>
    </w:p>
    <w:p w:rsidR="00BE27D5" w:rsidRPr="00BE27D5" w:rsidRDefault="00BE27D5" w:rsidP="00BE27D5">
      <w:pPr>
        <w:pStyle w:val="text3"/>
        <w:numPr>
          <w:ilvl w:val="0"/>
          <w:numId w:val="10"/>
        </w:numPr>
        <w:rPr>
          <w:sz w:val="24"/>
          <w:szCs w:val="24"/>
        </w:rPr>
      </w:pPr>
      <w:r w:rsidRPr="00BE27D5">
        <w:rPr>
          <w:sz w:val="24"/>
          <w:szCs w:val="24"/>
        </w:rPr>
        <w:t xml:space="preserve">Excellent written and verbal communication skills </w:t>
      </w:r>
    </w:p>
    <w:p w:rsidR="00BE27D5" w:rsidRPr="00BE27D5" w:rsidRDefault="00BE27D5" w:rsidP="00BE27D5">
      <w:pPr>
        <w:pStyle w:val="text3"/>
        <w:numPr>
          <w:ilvl w:val="0"/>
          <w:numId w:val="10"/>
        </w:numPr>
        <w:rPr>
          <w:sz w:val="24"/>
          <w:szCs w:val="24"/>
        </w:rPr>
      </w:pPr>
      <w:r w:rsidRPr="00BE27D5">
        <w:rPr>
          <w:sz w:val="24"/>
          <w:szCs w:val="24"/>
        </w:rPr>
        <w:t xml:space="preserve">Evidence of experience and ability to manage budgets </w:t>
      </w:r>
    </w:p>
    <w:p w:rsidR="00BE27D5" w:rsidRPr="00BE27D5" w:rsidRDefault="00BE27D5" w:rsidP="00BE27D5">
      <w:pPr>
        <w:pStyle w:val="text3"/>
        <w:numPr>
          <w:ilvl w:val="0"/>
          <w:numId w:val="10"/>
        </w:numPr>
        <w:rPr>
          <w:sz w:val="24"/>
          <w:szCs w:val="24"/>
        </w:rPr>
      </w:pPr>
      <w:r w:rsidRPr="00BE27D5">
        <w:rPr>
          <w:sz w:val="24"/>
          <w:szCs w:val="24"/>
        </w:rPr>
        <w:t xml:space="preserve">A successful candidate must have outstanding leadership, management, and interpersonal skills to relate to a wide diversity of faculty, staff, and students </w:t>
      </w:r>
    </w:p>
    <w:p w:rsidR="00BE27D5" w:rsidRPr="00BE27D5" w:rsidRDefault="00BE27D5" w:rsidP="00BE27D5">
      <w:pPr>
        <w:pStyle w:val="text3"/>
        <w:numPr>
          <w:ilvl w:val="0"/>
          <w:numId w:val="10"/>
        </w:numPr>
        <w:rPr>
          <w:sz w:val="24"/>
          <w:szCs w:val="24"/>
        </w:rPr>
      </w:pPr>
      <w:r w:rsidRPr="00BE27D5">
        <w:rPr>
          <w:sz w:val="24"/>
          <w:szCs w:val="24"/>
        </w:rPr>
        <w:t xml:space="preserve">Academic leadership to include student success initiatives and program and curriculum development </w:t>
      </w:r>
    </w:p>
    <w:p w:rsidR="00BE27D5" w:rsidRPr="00BE27D5" w:rsidRDefault="00BE27D5" w:rsidP="00BE27D5">
      <w:pPr>
        <w:pStyle w:val="text3"/>
        <w:numPr>
          <w:ilvl w:val="0"/>
          <w:numId w:val="10"/>
        </w:numPr>
        <w:rPr>
          <w:sz w:val="24"/>
          <w:szCs w:val="24"/>
        </w:rPr>
      </w:pPr>
      <w:r w:rsidRPr="00BE27D5">
        <w:rPr>
          <w:sz w:val="24"/>
          <w:szCs w:val="24"/>
        </w:rPr>
        <w:t>Eligible applicants must currently be authorized to work in the United States and not require employer visa sponsorship.</w:t>
      </w:r>
    </w:p>
    <w:p w:rsidR="00BE27D5" w:rsidRPr="00BE27D5" w:rsidRDefault="00BE27D5" w:rsidP="00BE27D5">
      <w:pPr>
        <w:pStyle w:val="text3"/>
        <w:spacing w:before="0" w:beforeAutospacing="0" w:after="0" w:afterAutospacing="0"/>
        <w:rPr>
          <w:sz w:val="24"/>
          <w:szCs w:val="24"/>
        </w:rPr>
      </w:pPr>
      <w:r w:rsidRPr="00BE27D5">
        <w:rPr>
          <w:rStyle w:val="Strong"/>
          <w:sz w:val="24"/>
          <w:szCs w:val="24"/>
          <w:u w:val="single"/>
        </w:rPr>
        <w:lastRenderedPageBreak/>
        <w:t>Preferred Qualifications</w:t>
      </w:r>
      <w:r w:rsidRPr="00BE27D5">
        <w:rPr>
          <w:sz w:val="24"/>
          <w:szCs w:val="24"/>
        </w:rPr>
        <w:t xml:space="preserve">: </w:t>
      </w:r>
    </w:p>
    <w:p w:rsidR="00BE27D5" w:rsidRPr="00BE27D5" w:rsidRDefault="00BE27D5" w:rsidP="00BE27D5">
      <w:pPr>
        <w:pStyle w:val="text3"/>
        <w:numPr>
          <w:ilvl w:val="0"/>
          <w:numId w:val="11"/>
        </w:numPr>
        <w:rPr>
          <w:sz w:val="24"/>
          <w:szCs w:val="24"/>
        </w:rPr>
      </w:pPr>
      <w:r w:rsidRPr="00BE27D5">
        <w:rPr>
          <w:sz w:val="24"/>
          <w:szCs w:val="24"/>
        </w:rPr>
        <w:t xml:space="preserve">A doctorate in an academic discipline within the HSSE Division </w:t>
      </w:r>
    </w:p>
    <w:p w:rsidR="00BE27D5" w:rsidRPr="00BE27D5" w:rsidRDefault="00BE27D5" w:rsidP="00BE27D5">
      <w:pPr>
        <w:pStyle w:val="text3"/>
        <w:numPr>
          <w:ilvl w:val="0"/>
          <w:numId w:val="11"/>
        </w:numPr>
        <w:rPr>
          <w:sz w:val="24"/>
          <w:szCs w:val="24"/>
        </w:rPr>
      </w:pPr>
      <w:r w:rsidRPr="00BE27D5">
        <w:rPr>
          <w:sz w:val="24"/>
          <w:szCs w:val="24"/>
        </w:rPr>
        <w:t xml:space="preserve">Community College teaching experience in one of the disciplines supervised </w:t>
      </w:r>
    </w:p>
    <w:p w:rsidR="00BE27D5" w:rsidRPr="00BE27D5" w:rsidRDefault="00BE27D5" w:rsidP="00BE27D5">
      <w:pPr>
        <w:pStyle w:val="text3"/>
        <w:numPr>
          <w:ilvl w:val="0"/>
          <w:numId w:val="11"/>
        </w:numPr>
        <w:rPr>
          <w:sz w:val="24"/>
          <w:szCs w:val="24"/>
        </w:rPr>
      </w:pPr>
      <w:r w:rsidRPr="00BE27D5">
        <w:rPr>
          <w:sz w:val="24"/>
          <w:szCs w:val="24"/>
        </w:rPr>
        <w:t xml:space="preserve">Experience working in a multi-cultural setting </w:t>
      </w:r>
    </w:p>
    <w:p w:rsidR="00BE27D5" w:rsidRPr="00BE27D5" w:rsidRDefault="00BE27D5" w:rsidP="00BE27D5">
      <w:pPr>
        <w:pStyle w:val="text3"/>
        <w:numPr>
          <w:ilvl w:val="0"/>
          <w:numId w:val="11"/>
        </w:numPr>
        <w:rPr>
          <w:sz w:val="24"/>
          <w:szCs w:val="24"/>
        </w:rPr>
      </w:pPr>
      <w:r w:rsidRPr="00BE27D5">
        <w:rPr>
          <w:sz w:val="24"/>
          <w:szCs w:val="24"/>
        </w:rPr>
        <w:t xml:space="preserve">Current college teaching experience with an understanding of contemporary pedagogy and technologically-based delivery </w:t>
      </w:r>
    </w:p>
    <w:p w:rsidR="00BE27D5" w:rsidRPr="00BE27D5" w:rsidRDefault="00BE27D5" w:rsidP="00BE27D5">
      <w:pPr>
        <w:pStyle w:val="text3"/>
        <w:numPr>
          <w:ilvl w:val="0"/>
          <w:numId w:val="11"/>
        </w:numPr>
        <w:rPr>
          <w:sz w:val="24"/>
          <w:szCs w:val="24"/>
        </w:rPr>
      </w:pPr>
      <w:r w:rsidRPr="00BE27D5">
        <w:rPr>
          <w:sz w:val="24"/>
          <w:szCs w:val="24"/>
        </w:rPr>
        <w:t xml:space="preserve">Experience in hiring and evaluating full-time and part-time faculty </w:t>
      </w:r>
    </w:p>
    <w:p w:rsidR="00BE27D5" w:rsidRPr="00BE27D5" w:rsidRDefault="00BE27D5" w:rsidP="00BE27D5">
      <w:pPr>
        <w:pStyle w:val="text3"/>
        <w:numPr>
          <w:ilvl w:val="0"/>
          <w:numId w:val="11"/>
        </w:numPr>
        <w:rPr>
          <w:sz w:val="24"/>
          <w:szCs w:val="24"/>
        </w:rPr>
      </w:pPr>
      <w:r w:rsidRPr="00BE27D5">
        <w:rPr>
          <w:sz w:val="24"/>
          <w:szCs w:val="24"/>
        </w:rPr>
        <w:t xml:space="preserve">Experience with professional development and online education </w:t>
      </w:r>
    </w:p>
    <w:p w:rsidR="00BE27D5" w:rsidRPr="00BE27D5" w:rsidRDefault="00BE27D5" w:rsidP="00BE27D5">
      <w:pPr>
        <w:pStyle w:val="text3"/>
        <w:numPr>
          <w:ilvl w:val="0"/>
          <w:numId w:val="11"/>
        </w:numPr>
        <w:rPr>
          <w:sz w:val="24"/>
          <w:szCs w:val="24"/>
        </w:rPr>
      </w:pPr>
      <w:r w:rsidRPr="00BE27D5">
        <w:rPr>
          <w:sz w:val="24"/>
          <w:szCs w:val="24"/>
        </w:rPr>
        <w:t xml:space="preserve">Experience with consensus building, partnership development, and grant writing. </w:t>
      </w:r>
    </w:p>
    <w:p w:rsidR="00BE27D5" w:rsidRPr="00BE27D5" w:rsidRDefault="00BE27D5" w:rsidP="00BE27D5">
      <w:pPr>
        <w:pStyle w:val="text3"/>
        <w:numPr>
          <w:ilvl w:val="0"/>
          <w:numId w:val="11"/>
        </w:numPr>
        <w:rPr>
          <w:sz w:val="24"/>
          <w:szCs w:val="24"/>
        </w:rPr>
      </w:pPr>
      <w:r w:rsidRPr="00BE27D5">
        <w:rPr>
          <w:sz w:val="24"/>
          <w:szCs w:val="24"/>
        </w:rPr>
        <w:t xml:space="preserve">Experience in developing and evaluating programs and curriculum </w:t>
      </w:r>
    </w:p>
    <w:p w:rsidR="00BE27D5" w:rsidRPr="00BE27D5" w:rsidRDefault="00BE27D5" w:rsidP="00BE27D5">
      <w:pPr>
        <w:pStyle w:val="text3"/>
        <w:numPr>
          <w:ilvl w:val="0"/>
          <w:numId w:val="11"/>
        </w:numPr>
        <w:rPr>
          <w:sz w:val="24"/>
          <w:szCs w:val="24"/>
        </w:rPr>
      </w:pPr>
      <w:r w:rsidRPr="00BE27D5">
        <w:rPr>
          <w:sz w:val="24"/>
          <w:szCs w:val="24"/>
        </w:rPr>
        <w:t xml:space="preserve">Experience in cross-disciplinary activities in higher education </w:t>
      </w:r>
    </w:p>
    <w:p w:rsidR="00BE27D5" w:rsidRPr="00BE27D5" w:rsidRDefault="00BE27D5" w:rsidP="00BE27D5">
      <w:pPr>
        <w:pStyle w:val="text3"/>
        <w:numPr>
          <w:ilvl w:val="0"/>
          <w:numId w:val="11"/>
        </w:numPr>
        <w:rPr>
          <w:sz w:val="24"/>
          <w:szCs w:val="24"/>
        </w:rPr>
      </w:pPr>
      <w:r w:rsidRPr="00BE27D5">
        <w:rPr>
          <w:sz w:val="24"/>
          <w:szCs w:val="24"/>
        </w:rPr>
        <w:t>Membership and participation in relevant professional organizations</w:t>
      </w:r>
    </w:p>
    <w:p w:rsidR="00BE27D5" w:rsidRPr="00BE27D5" w:rsidRDefault="00BE27D5" w:rsidP="00BE27D5">
      <w:pPr>
        <w:pStyle w:val="text3"/>
        <w:spacing w:before="0" w:beforeAutospacing="0" w:after="0" w:afterAutospacing="0"/>
        <w:rPr>
          <w:sz w:val="24"/>
          <w:szCs w:val="24"/>
        </w:rPr>
      </w:pPr>
      <w:r w:rsidRPr="00BE27D5">
        <w:rPr>
          <w:rStyle w:val="Strong"/>
          <w:sz w:val="24"/>
          <w:szCs w:val="24"/>
        </w:rPr>
        <w:t> </w:t>
      </w:r>
    </w:p>
    <w:p w:rsidR="00BE27D5" w:rsidRPr="00BE27D5" w:rsidRDefault="00BE27D5" w:rsidP="00BE27D5">
      <w:pPr>
        <w:pStyle w:val="text3"/>
        <w:spacing w:before="0" w:beforeAutospacing="0" w:after="0" w:afterAutospacing="0"/>
        <w:rPr>
          <w:sz w:val="24"/>
          <w:szCs w:val="24"/>
        </w:rPr>
      </w:pPr>
      <w:r w:rsidRPr="00BE27D5">
        <w:rPr>
          <w:rStyle w:val="Strong"/>
          <w:sz w:val="24"/>
          <w:szCs w:val="24"/>
          <w:u w:val="single"/>
        </w:rPr>
        <w:t>Application Process</w:t>
      </w:r>
      <w:r w:rsidRPr="00BE27D5">
        <w:rPr>
          <w:rStyle w:val="Strong"/>
          <w:sz w:val="24"/>
          <w:szCs w:val="24"/>
        </w:rPr>
        <w:t>:</w:t>
      </w:r>
    </w:p>
    <w:p w:rsidR="00BE27D5" w:rsidRPr="00BE27D5" w:rsidRDefault="00BE27D5" w:rsidP="00BE27D5">
      <w:pPr>
        <w:pStyle w:val="text3"/>
        <w:spacing w:before="0" w:beforeAutospacing="0" w:after="0" w:afterAutospacing="0"/>
        <w:rPr>
          <w:sz w:val="24"/>
          <w:szCs w:val="24"/>
        </w:rPr>
      </w:pPr>
      <w:r w:rsidRPr="00BE27D5">
        <w:rPr>
          <w:rStyle w:val="Strong"/>
          <w:sz w:val="24"/>
          <w:szCs w:val="24"/>
        </w:rPr>
        <w:t> </w:t>
      </w:r>
    </w:p>
    <w:p w:rsidR="00BE27D5" w:rsidRPr="00BE27D5" w:rsidRDefault="00BE27D5" w:rsidP="00BE27D5">
      <w:pPr>
        <w:pStyle w:val="text3"/>
        <w:numPr>
          <w:ilvl w:val="0"/>
          <w:numId w:val="12"/>
        </w:numPr>
        <w:rPr>
          <w:sz w:val="24"/>
          <w:szCs w:val="24"/>
        </w:rPr>
      </w:pPr>
      <w:r w:rsidRPr="00BE27D5">
        <w:rPr>
          <w:sz w:val="24"/>
          <w:szCs w:val="24"/>
        </w:rPr>
        <w:t xml:space="preserve">Online applications must be received by </w:t>
      </w:r>
      <w:r w:rsidRPr="00BE27D5">
        <w:rPr>
          <w:rStyle w:val="Strong"/>
          <w:color w:val="0000FF"/>
          <w:sz w:val="24"/>
          <w:szCs w:val="24"/>
        </w:rPr>
        <w:t>Monday, February 25, 2013</w:t>
      </w:r>
      <w:r w:rsidRPr="00BE27D5">
        <w:rPr>
          <w:sz w:val="24"/>
          <w:szCs w:val="24"/>
        </w:rPr>
        <w:t xml:space="preserve"> </w:t>
      </w:r>
    </w:p>
    <w:p w:rsidR="00F832DB" w:rsidRDefault="00F832DB" w:rsidP="00BE27D5">
      <w:pPr>
        <w:pStyle w:val="text3"/>
        <w:numPr>
          <w:ilvl w:val="0"/>
          <w:numId w:val="12"/>
        </w:numPr>
        <w:rPr>
          <w:sz w:val="24"/>
          <w:szCs w:val="24"/>
        </w:rPr>
      </w:pPr>
      <w:r>
        <w:rPr>
          <w:sz w:val="24"/>
          <w:szCs w:val="24"/>
        </w:rPr>
        <w:t xml:space="preserve">To apply, please visit our website at: </w:t>
      </w:r>
      <w:hyperlink r:id="rId5" w:history="1">
        <w:r w:rsidRPr="00C4275C">
          <w:rPr>
            <w:rStyle w:val="Hyperlink"/>
            <w:sz w:val="24"/>
            <w:szCs w:val="24"/>
          </w:rPr>
          <w:t>http://cms.montgomerycollege.edu/edu/secondary3.aspx?urlid=12#jobs</w:t>
        </w:r>
      </w:hyperlink>
    </w:p>
    <w:p w:rsidR="00F832DB" w:rsidRDefault="00F832DB" w:rsidP="00BE27D5">
      <w:pPr>
        <w:pStyle w:val="text3"/>
        <w:numPr>
          <w:ilvl w:val="0"/>
          <w:numId w:val="12"/>
        </w:numPr>
        <w:rPr>
          <w:sz w:val="24"/>
          <w:szCs w:val="24"/>
        </w:rPr>
      </w:pPr>
      <w:r>
        <w:rPr>
          <w:sz w:val="24"/>
          <w:szCs w:val="24"/>
        </w:rPr>
        <w:t xml:space="preserve">Click on: </w:t>
      </w:r>
      <w:r w:rsidRPr="00F832DB">
        <w:rPr>
          <w:b/>
          <w:sz w:val="24"/>
          <w:szCs w:val="24"/>
        </w:rPr>
        <w:t>Administrative and Staff Careers</w:t>
      </w:r>
      <w:r>
        <w:rPr>
          <w:sz w:val="24"/>
          <w:szCs w:val="24"/>
        </w:rPr>
        <w:t xml:space="preserve"> under </w:t>
      </w:r>
      <w:r w:rsidRPr="00F832DB">
        <w:rPr>
          <w:b/>
          <w:sz w:val="24"/>
          <w:szCs w:val="24"/>
        </w:rPr>
        <w:t>Current Employees</w:t>
      </w:r>
    </w:p>
    <w:p w:rsidR="00BE27D5" w:rsidRPr="00BE27D5" w:rsidRDefault="00BE27D5" w:rsidP="00BE27D5">
      <w:pPr>
        <w:pStyle w:val="text3"/>
        <w:numPr>
          <w:ilvl w:val="0"/>
          <w:numId w:val="12"/>
        </w:numPr>
        <w:rPr>
          <w:sz w:val="24"/>
          <w:szCs w:val="24"/>
        </w:rPr>
      </w:pPr>
      <w:r w:rsidRPr="00BE27D5">
        <w:rPr>
          <w:sz w:val="24"/>
          <w:szCs w:val="24"/>
        </w:rPr>
        <w:t xml:space="preserve">The application process includes 10 steps. </w:t>
      </w:r>
    </w:p>
    <w:p w:rsidR="00BE27D5" w:rsidRPr="00BE27D5" w:rsidRDefault="00BE27D5" w:rsidP="00BE27D5">
      <w:pPr>
        <w:pStyle w:val="text3"/>
        <w:numPr>
          <w:ilvl w:val="0"/>
          <w:numId w:val="12"/>
        </w:numPr>
        <w:rPr>
          <w:sz w:val="24"/>
          <w:szCs w:val="24"/>
        </w:rPr>
      </w:pPr>
      <w:r w:rsidRPr="00BE27D5">
        <w:rPr>
          <w:sz w:val="24"/>
          <w:szCs w:val="24"/>
        </w:rPr>
        <w:t xml:space="preserve">Step 10 is a Summary of your information. You can update and edit information up to the closing date for the receipt of applications for a specific job announcement. </w:t>
      </w:r>
    </w:p>
    <w:p w:rsidR="00BE27D5" w:rsidRPr="00BE27D5" w:rsidRDefault="00BE27D5" w:rsidP="00BE27D5">
      <w:pPr>
        <w:pStyle w:val="text3"/>
        <w:numPr>
          <w:ilvl w:val="0"/>
          <w:numId w:val="12"/>
        </w:numPr>
        <w:rPr>
          <w:sz w:val="24"/>
          <w:szCs w:val="24"/>
        </w:rPr>
      </w:pPr>
      <w:r w:rsidRPr="00BE27D5">
        <w:rPr>
          <w:sz w:val="24"/>
          <w:szCs w:val="24"/>
        </w:rPr>
        <w:t xml:space="preserve">For consideration, you must: </w:t>
      </w:r>
    </w:p>
    <w:p w:rsidR="00BE27D5" w:rsidRPr="00BE27D5" w:rsidRDefault="00BE27D5" w:rsidP="00BE27D5">
      <w:pPr>
        <w:pStyle w:val="text3"/>
        <w:numPr>
          <w:ilvl w:val="1"/>
          <w:numId w:val="12"/>
        </w:numPr>
        <w:rPr>
          <w:sz w:val="24"/>
          <w:szCs w:val="24"/>
        </w:rPr>
      </w:pPr>
      <w:r w:rsidRPr="00BE27D5">
        <w:rPr>
          <w:sz w:val="24"/>
          <w:szCs w:val="24"/>
        </w:rPr>
        <w:t xml:space="preserve">include dates of employment in your application or attachment; </w:t>
      </w:r>
    </w:p>
    <w:p w:rsidR="00BE27D5" w:rsidRPr="00BE27D5" w:rsidRDefault="00BE27D5" w:rsidP="00BE27D5">
      <w:pPr>
        <w:pStyle w:val="text3"/>
        <w:numPr>
          <w:ilvl w:val="1"/>
          <w:numId w:val="12"/>
        </w:numPr>
        <w:rPr>
          <w:sz w:val="24"/>
          <w:szCs w:val="24"/>
        </w:rPr>
      </w:pPr>
      <w:r w:rsidRPr="00BE27D5">
        <w:rPr>
          <w:sz w:val="24"/>
          <w:szCs w:val="24"/>
        </w:rPr>
        <w:t xml:space="preserve">complete a set of pre-screening questions (Step 4);  </w:t>
      </w:r>
    </w:p>
    <w:p w:rsidR="00BE27D5" w:rsidRPr="00BE27D5" w:rsidRDefault="00BE27D5" w:rsidP="00BE27D5">
      <w:pPr>
        <w:pStyle w:val="text3"/>
        <w:numPr>
          <w:ilvl w:val="1"/>
          <w:numId w:val="12"/>
        </w:numPr>
        <w:rPr>
          <w:sz w:val="24"/>
          <w:szCs w:val="24"/>
        </w:rPr>
      </w:pPr>
      <w:r w:rsidRPr="00BE27D5">
        <w:rPr>
          <w:sz w:val="24"/>
          <w:szCs w:val="24"/>
        </w:rPr>
        <w:t xml:space="preserve">e-sign your application (Step 9) </w:t>
      </w:r>
    </w:p>
    <w:p w:rsidR="00BE27D5" w:rsidRPr="00BE27D5" w:rsidRDefault="00BE27D5" w:rsidP="00BE27D5">
      <w:pPr>
        <w:pStyle w:val="text3"/>
        <w:spacing w:before="0" w:beforeAutospacing="0" w:after="0" w:afterAutospacing="0"/>
        <w:rPr>
          <w:sz w:val="24"/>
          <w:szCs w:val="24"/>
        </w:rPr>
      </w:pPr>
      <w:r w:rsidRPr="00BE27D5">
        <w:rPr>
          <w:sz w:val="24"/>
          <w:szCs w:val="24"/>
        </w:rPr>
        <w:t> </w:t>
      </w:r>
    </w:p>
    <w:p w:rsidR="00BE27D5" w:rsidRPr="00BE27D5" w:rsidRDefault="00BE27D5" w:rsidP="00BE27D5">
      <w:pPr>
        <w:pStyle w:val="text3"/>
        <w:spacing w:before="0" w:beforeAutospacing="0" w:after="0" w:afterAutospacing="0"/>
        <w:rPr>
          <w:sz w:val="24"/>
          <w:szCs w:val="24"/>
        </w:rPr>
      </w:pPr>
      <w:r w:rsidRPr="00BE27D5">
        <w:rPr>
          <w:rStyle w:val="Emphasis"/>
          <w:b/>
          <w:bCs/>
          <w:sz w:val="24"/>
          <w:szCs w:val="24"/>
        </w:rPr>
        <w:t>As a condition of employment, the following are required at the time of hire</w:t>
      </w:r>
      <w:r w:rsidRPr="00BE27D5">
        <w:rPr>
          <w:sz w:val="24"/>
          <w:szCs w:val="24"/>
        </w:rPr>
        <w:t xml:space="preserve">: </w:t>
      </w:r>
    </w:p>
    <w:p w:rsidR="00BE27D5" w:rsidRPr="00BE27D5" w:rsidRDefault="00BE27D5" w:rsidP="00BE27D5">
      <w:pPr>
        <w:pStyle w:val="text3"/>
        <w:numPr>
          <w:ilvl w:val="0"/>
          <w:numId w:val="13"/>
        </w:numPr>
        <w:rPr>
          <w:sz w:val="24"/>
          <w:szCs w:val="24"/>
        </w:rPr>
      </w:pPr>
      <w:r w:rsidRPr="00BE27D5">
        <w:rPr>
          <w:rStyle w:val="Strong"/>
          <w:sz w:val="24"/>
          <w:szCs w:val="24"/>
        </w:rPr>
        <w:t>Completion of a background check.</w:t>
      </w:r>
      <w:r w:rsidRPr="00BE27D5">
        <w:rPr>
          <w:sz w:val="24"/>
          <w:szCs w:val="24"/>
        </w:rPr>
        <w:t xml:space="preserve"> </w:t>
      </w:r>
    </w:p>
    <w:p w:rsidR="00BE27D5" w:rsidRPr="00BE27D5" w:rsidRDefault="00BE27D5" w:rsidP="00BE27D5">
      <w:pPr>
        <w:pStyle w:val="text3"/>
        <w:numPr>
          <w:ilvl w:val="0"/>
          <w:numId w:val="13"/>
        </w:numPr>
        <w:rPr>
          <w:sz w:val="24"/>
          <w:szCs w:val="24"/>
        </w:rPr>
      </w:pPr>
      <w:r w:rsidRPr="00BE27D5">
        <w:rPr>
          <w:sz w:val="24"/>
          <w:szCs w:val="24"/>
        </w:rPr>
        <w:t xml:space="preserve">Completion of financial disclosure form with the Maryland State Ethics Commission. </w:t>
      </w:r>
    </w:p>
    <w:p w:rsidR="00BE27D5" w:rsidRPr="00BE27D5" w:rsidRDefault="00BE27D5" w:rsidP="00BE27D5">
      <w:pPr>
        <w:pStyle w:val="text3"/>
        <w:numPr>
          <w:ilvl w:val="0"/>
          <w:numId w:val="13"/>
        </w:numPr>
        <w:rPr>
          <w:sz w:val="24"/>
          <w:szCs w:val="24"/>
        </w:rPr>
      </w:pPr>
      <w:r w:rsidRPr="00BE27D5">
        <w:rPr>
          <w:sz w:val="24"/>
          <w:szCs w:val="24"/>
        </w:rPr>
        <w:t>Participation in a retirement plan</w:t>
      </w:r>
    </w:p>
    <w:p w:rsidR="00BE27D5" w:rsidRPr="00BE27D5" w:rsidRDefault="00BE27D5" w:rsidP="00BE27D5">
      <w:pPr>
        <w:pStyle w:val="text3"/>
        <w:spacing w:before="0" w:beforeAutospacing="0" w:after="0" w:afterAutospacing="0"/>
        <w:rPr>
          <w:sz w:val="20"/>
          <w:szCs w:val="20"/>
        </w:rPr>
      </w:pPr>
      <w:r w:rsidRPr="00BE27D5">
        <w:rPr>
          <w:sz w:val="24"/>
          <w:szCs w:val="24"/>
        </w:rPr>
        <w:t> </w:t>
      </w:r>
      <w:r w:rsidRPr="00BE27D5">
        <w:rPr>
          <w:rStyle w:val="Strong"/>
          <w:sz w:val="24"/>
          <w:szCs w:val="24"/>
        </w:rPr>
        <w:t> </w:t>
      </w:r>
    </w:p>
    <w:p w:rsidR="00BE27D5" w:rsidRPr="00BE27D5" w:rsidRDefault="00BE27D5" w:rsidP="00BE27D5">
      <w:pPr>
        <w:pStyle w:val="text3"/>
        <w:spacing w:before="0" w:beforeAutospacing="0" w:after="0" w:afterAutospacing="0"/>
        <w:jc w:val="center"/>
        <w:rPr>
          <w:sz w:val="20"/>
          <w:szCs w:val="20"/>
        </w:rPr>
      </w:pPr>
      <w:r w:rsidRPr="00BE27D5">
        <w:rPr>
          <w:sz w:val="20"/>
          <w:szCs w:val="20"/>
        </w:rPr>
        <w:t>Note: This recruitment effort can take 6-12 weeks (from the deadline date) to fill.</w:t>
      </w:r>
    </w:p>
    <w:p w:rsidR="00BE27D5" w:rsidRPr="00BE27D5" w:rsidRDefault="00BE27D5" w:rsidP="00BE27D5">
      <w:pPr>
        <w:pStyle w:val="text3"/>
        <w:spacing w:before="0" w:beforeAutospacing="0" w:after="0" w:afterAutospacing="0"/>
        <w:jc w:val="center"/>
        <w:rPr>
          <w:sz w:val="20"/>
          <w:szCs w:val="20"/>
        </w:rPr>
      </w:pPr>
      <w:r w:rsidRPr="00BE27D5">
        <w:rPr>
          <w:sz w:val="20"/>
          <w:szCs w:val="20"/>
        </w:rPr>
        <w:t> </w:t>
      </w:r>
    </w:p>
    <w:p w:rsidR="00BE27D5" w:rsidRPr="00BE27D5" w:rsidRDefault="00BE27D5" w:rsidP="00BE27D5">
      <w:pPr>
        <w:pStyle w:val="text3"/>
        <w:spacing w:before="0" w:beforeAutospacing="0" w:after="0" w:afterAutospacing="0"/>
        <w:jc w:val="center"/>
        <w:rPr>
          <w:sz w:val="20"/>
          <w:szCs w:val="20"/>
        </w:rPr>
      </w:pPr>
      <w:r w:rsidRPr="00BE27D5">
        <w:rPr>
          <w:sz w:val="20"/>
          <w:szCs w:val="20"/>
        </w:rPr>
        <w:t>Montgomery College is a tobacco-free workplace.</w:t>
      </w:r>
    </w:p>
    <w:p w:rsidR="00BE27D5" w:rsidRPr="00BE27D5" w:rsidRDefault="00BE27D5" w:rsidP="00BE27D5">
      <w:pPr>
        <w:pStyle w:val="text3"/>
        <w:spacing w:before="0" w:beforeAutospacing="0" w:after="0" w:afterAutospacing="0"/>
        <w:jc w:val="center"/>
        <w:rPr>
          <w:sz w:val="20"/>
          <w:szCs w:val="20"/>
        </w:rPr>
      </w:pPr>
      <w:r w:rsidRPr="00BE27D5">
        <w:rPr>
          <w:sz w:val="20"/>
          <w:szCs w:val="20"/>
        </w:rPr>
        <w:t> </w:t>
      </w:r>
    </w:p>
    <w:p w:rsidR="00BE27D5" w:rsidRPr="00BE27D5" w:rsidRDefault="00BE27D5" w:rsidP="00BE27D5">
      <w:pPr>
        <w:pStyle w:val="text3"/>
        <w:spacing w:before="0" w:beforeAutospacing="0" w:after="0" w:afterAutospacing="0"/>
        <w:jc w:val="center"/>
        <w:rPr>
          <w:sz w:val="20"/>
          <w:szCs w:val="20"/>
        </w:rPr>
      </w:pPr>
      <w:r w:rsidRPr="00BE27D5">
        <w:rPr>
          <w:sz w:val="20"/>
          <w:szCs w:val="20"/>
        </w:rPr>
        <w:t xml:space="preserve">For disability related accommodations please call 240-567-5353 or send an email </w:t>
      </w:r>
      <w:proofErr w:type="spellStart"/>
      <w:r w:rsidRPr="00BE27D5">
        <w:rPr>
          <w:sz w:val="20"/>
          <w:szCs w:val="20"/>
        </w:rPr>
        <w:t>to</w:t>
      </w:r>
      <w:proofErr w:type="gramStart"/>
      <w:r w:rsidRPr="00BE27D5">
        <w:rPr>
          <w:sz w:val="20"/>
          <w:szCs w:val="20"/>
        </w:rPr>
        <w:t>:</w:t>
      </w:r>
      <w:proofErr w:type="gramEnd"/>
      <w:hyperlink r:id="rId6" w:history="1">
        <w:r w:rsidRPr="00BE27D5">
          <w:rPr>
            <w:rStyle w:val="Strong"/>
            <w:color w:val="0000FF"/>
            <w:sz w:val="20"/>
            <w:szCs w:val="20"/>
            <w:u w:val="single"/>
          </w:rPr>
          <w:t>hrde@montgomerycollege.edu</w:t>
        </w:r>
      </w:hyperlink>
      <w:r w:rsidRPr="00BE27D5">
        <w:rPr>
          <w:sz w:val="20"/>
          <w:szCs w:val="20"/>
        </w:rPr>
        <w:t>at</w:t>
      </w:r>
      <w:proofErr w:type="spellEnd"/>
      <w:r w:rsidRPr="00BE27D5">
        <w:rPr>
          <w:sz w:val="20"/>
          <w:szCs w:val="20"/>
        </w:rPr>
        <w:t xml:space="preserve"> least </w:t>
      </w:r>
      <w:r w:rsidRPr="00BE27D5">
        <w:rPr>
          <w:rStyle w:val="Strong"/>
          <w:sz w:val="20"/>
          <w:szCs w:val="20"/>
        </w:rPr>
        <w:t>two weeks</w:t>
      </w:r>
      <w:r w:rsidRPr="00BE27D5">
        <w:rPr>
          <w:sz w:val="20"/>
          <w:szCs w:val="20"/>
        </w:rPr>
        <w:t xml:space="preserve"> in advance.</w:t>
      </w:r>
    </w:p>
    <w:p w:rsidR="00BE27D5" w:rsidRPr="00BE27D5" w:rsidRDefault="00BE27D5" w:rsidP="00BE27D5">
      <w:pPr>
        <w:pStyle w:val="text3"/>
        <w:spacing w:before="0" w:beforeAutospacing="0" w:after="0" w:afterAutospacing="0"/>
        <w:jc w:val="center"/>
        <w:rPr>
          <w:sz w:val="20"/>
          <w:szCs w:val="20"/>
        </w:rPr>
      </w:pPr>
    </w:p>
    <w:p w:rsidR="00BE27D5" w:rsidRPr="00BE27D5" w:rsidRDefault="00BE27D5" w:rsidP="00BE27D5">
      <w:pPr>
        <w:pStyle w:val="text3"/>
        <w:spacing w:before="0" w:beforeAutospacing="0" w:after="0" w:afterAutospacing="0"/>
        <w:jc w:val="center"/>
        <w:rPr>
          <w:sz w:val="18"/>
          <w:szCs w:val="18"/>
        </w:rPr>
      </w:pPr>
      <w:r w:rsidRPr="00BE27D5">
        <w:rPr>
          <w:sz w:val="18"/>
          <w:szCs w:val="18"/>
        </w:rPr>
        <w:t>Montgomery College is a dynamic, diverse institution, with students from over 170 countries, located in a diverse county of nearly one million residents.  Montgomery College is committed to equal opportunity.</w:t>
      </w:r>
    </w:p>
    <w:p w:rsidR="005B1270" w:rsidRPr="00BE27D5" w:rsidRDefault="005B1270" w:rsidP="00BE27D5">
      <w:pPr>
        <w:pStyle w:val="text3"/>
        <w:spacing w:before="0" w:beforeAutospacing="0" w:after="0" w:afterAutospacing="0"/>
        <w:rPr>
          <w:rStyle w:val="Strong"/>
          <w:sz w:val="24"/>
          <w:szCs w:val="24"/>
          <w:u w:val="single"/>
        </w:rPr>
      </w:pPr>
    </w:p>
    <w:sectPr w:rsidR="005B1270" w:rsidRPr="00BE27D5" w:rsidSect="006E13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16602"/>
    <w:multiLevelType w:val="multilevel"/>
    <w:tmpl w:val="5274C7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1F5043"/>
    <w:multiLevelType w:val="multilevel"/>
    <w:tmpl w:val="E110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B03A84"/>
    <w:multiLevelType w:val="multilevel"/>
    <w:tmpl w:val="1C08A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A30FD3"/>
    <w:multiLevelType w:val="multilevel"/>
    <w:tmpl w:val="A37C3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164E96"/>
    <w:multiLevelType w:val="multilevel"/>
    <w:tmpl w:val="2AA8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853F1"/>
    <w:multiLevelType w:val="multilevel"/>
    <w:tmpl w:val="222C4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6F1987"/>
    <w:multiLevelType w:val="multilevel"/>
    <w:tmpl w:val="E85A5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C9A67E5"/>
    <w:multiLevelType w:val="hybridMultilevel"/>
    <w:tmpl w:val="FED4C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88477BD"/>
    <w:multiLevelType w:val="hybridMultilevel"/>
    <w:tmpl w:val="B17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597929"/>
    <w:multiLevelType w:val="hybridMultilevel"/>
    <w:tmpl w:val="88F831DE"/>
    <w:lvl w:ilvl="0" w:tplc="F72CE1C8">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FF3284"/>
    <w:multiLevelType w:val="multilevel"/>
    <w:tmpl w:val="D4D0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D974327"/>
    <w:multiLevelType w:val="hybridMultilevel"/>
    <w:tmpl w:val="6EC612D4"/>
    <w:lvl w:ilvl="0" w:tplc="F72CE1C8">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CEE0CC7"/>
    <w:multiLevelType w:val="multilevel"/>
    <w:tmpl w:val="C7A820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8"/>
  </w:num>
  <w:num w:numId="4">
    <w:abstractNumId w:val="7"/>
  </w:num>
  <w:num w:numId="5">
    <w:abstractNumId w:val="1"/>
  </w:num>
  <w:num w:numId="6">
    <w:abstractNumId w:val="4"/>
  </w:num>
  <w:num w:numId="7">
    <w:abstractNumId w:val="3"/>
  </w:num>
  <w:num w:numId="8">
    <w:abstractNumId w:val="5"/>
  </w:num>
  <w:num w:numId="9">
    <w:abstractNumId w:val="0"/>
  </w:num>
  <w:num w:numId="10">
    <w:abstractNumId w:val="10"/>
  </w:num>
  <w:num w:numId="11">
    <w:abstractNumId w:val="6"/>
  </w:num>
  <w:num w:numId="12">
    <w:abstractNumId w:val="12"/>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626C2"/>
    <w:rsid w:val="001343CC"/>
    <w:rsid w:val="001B0650"/>
    <w:rsid w:val="004626C2"/>
    <w:rsid w:val="005B1270"/>
    <w:rsid w:val="006E132D"/>
    <w:rsid w:val="00913C76"/>
    <w:rsid w:val="009A3035"/>
    <w:rsid w:val="00AA5365"/>
    <w:rsid w:val="00BE27D5"/>
    <w:rsid w:val="00CF280A"/>
    <w:rsid w:val="00D5485A"/>
    <w:rsid w:val="00E46A89"/>
    <w:rsid w:val="00F82210"/>
    <w:rsid w:val="00F832DB"/>
    <w:rsid w:val="00FE2A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6C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343CC"/>
    <w:rPr>
      <w:color w:val="0000FF"/>
      <w:u w:val="single"/>
    </w:rPr>
  </w:style>
  <w:style w:type="paragraph" w:styleId="BodyText2">
    <w:name w:val="Body Text 2"/>
    <w:basedOn w:val="Normal"/>
    <w:link w:val="BodyText2Char"/>
    <w:rsid w:val="001343CC"/>
    <w:rPr>
      <w:rFonts w:ascii="Times New Roman" w:eastAsia="Times New Roman" w:hAnsi="Times New Roman"/>
      <w:sz w:val="24"/>
      <w:szCs w:val="20"/>
    </w:rPr>
  </w:style>
  <w:style w:type="character" w:customStyle="1" w:styleId="BodyText2Char">
    <w:name w:val="Body Text 2 Char"/>
    <w:basedOn w:val="DefaultParagraphFont"/>
    <w:link w:val="BodyText2"/>
    <w:rsid w:val="001343CC"/>
    <w:rPr>
      <w:rFonts w:ascii="Times New Roman" w:eastAsia="Times New Roman" w:hAnsi="Times New Roman" w:cs="Times New Roman"/>
      <w:sz w:val="24"/>
      <w:szCs w:val="20"/>
    </w:rPr>
  </w:style>
  <w:style w:type="paragraph" w:styleId="PlainText">
    <w:name w:val="Plain Text"/>
    <w:basedOn w:val="Normal"/>
    <w:link w:val="PlainTextChar"/>
    <w:uiPriority w:val="99"/>
    <w:unhideWhenUsed/>
    <w:rsid w:val="001343CC"/>
    <w:rPr>
      <w:rFonts w:ascii="Arial" w:eastAsia="Calibri" w:hAnsi="Arial"/>
      <w:b/>
      <w:color w:val="1F497D"/>
      <w:sz w:val="24"/>
      <w:szCs w:val="21"/>
    </w:rPr>
  </w:style>
  <w:style w:type="character" w:customStyle="1" w:styleId="PlainTextChar">
    <w:name w:val="Plain Text Char"/>
    <w:basedOn w:val="DefaultParagraphFont"/>
    <w:link w:val="PlainText"/>
    <w:uiPriority w:val="99"/>
    <w:rsid w:val="001343CC"/>
    <w:rPr>
      <w:rFonts w:ascii="Arial" w:eastAsia="Calibri" w:hAnsi="Arial" w:cs="Times New Roman"/>
      <w:b/>
      <w:color w:val="1F497D"/>
      <w:sz w:val="24"/>
      <w:szCs w:val="21"/>
    </w:rPr>
  </w:style>
  <w:style w:type="paragraph" w:styleId="ListParagraph">
    <w:name w:val="List Paragraph"/>
    <w:basedOn w:val="Normal"/>
    <w:uiPriority w:val="34"/>
    <w:qFormat/>
    <w:rsid w:val="001343CC"/>
    <w:pPr>
      <w:ind w:left="720"/>
      <w:contextualSpacing/>
    </w:pPr>
    <w:rPr>
      <w:rFonts w:ascii="Arial" w:hAnsi="Arial" w:cs="Arial"/>
      <w:sz w:val="24"/>
      <w:szCs w:val="24"/>
    </w:rPr>
  </w:style>
  <w:style w:type="paragraph" w:customStyle="1" w:styleId="text3">
    <w:name w:val="text3"/>
    <w:basedOn w:val="Normal"/>
    <w:rsid w:val="001343CC"/>
    <w:pPr>
      <w:spacing w:before="100" w:beforeAutospacing="1" w:after="100" w:afterAutospacing="1"/>
    </w:pPr>
    <w:rPr>
      <w:rFonts w:ascii="Times New Roman" w:eastAsia="Times New Roman" w:hAnsi="Times New Roman"/>
      <w:color w:val="000000"/>
      <w:sz w:val="29"/>
      <w:szCs w:val="29"/>
    </w:rPr>
  </w:style>
  <w:style w:type="character" w:styleId="Strong">
    <w:name w:val="Strong"/>
    <w:basedOn w:val="DefaultParagraphFont"/>
    <w:uiPriority w:val="22"/>
    <w:qFormat/>
    <w:rsid w:val="001343CC"/>
    <w:rPr>
      <w:b/>
      <w:bCs/>
    </w:rPr>
  </w:style>
  <w:style w:type="character" w:styleId="Emphasis">
    <w:name w:val="Emphasis"/>
    <w:basedOn w:val="DefaultParagraphFont"/>
    <w:uiPriority w:val="20"/>
    <w:qFormat/>
    <w:rsid w:val="001343CC"/>
    <w:rPr>
      <w:i/>
      <w:iCs/>
    </w:rPr>
  </w:style>
  <w:style w:type="paragraph" w:customStyle="1" w:styleId="tablelist3">
    <w:name w:val="tablelist3"/>
    <w:basedOn w:val="Normal"/>
    <w:rsid w:val="005B1270"/>
    <w:pPr>
      <w:spacing w:before="100" w:beforeAutospacing="1" w:after="100" w:afterAutospacing="1"/>
    </w:pPr>
    <w:rPr>
      <w:rFonts w:ascii="Times New Roman" w:eastAsia="Times New Roman" w:hAnsi="Times New Roman"/>
      <w:sz w:val="24"/>
      <w:szCs w:val="24"/>
    </w:rPr>
  </w:style>
  <w:style w:type="character" w:customStyle="1" w:styleId="inline">
    <w:name w:val="inline"/>
    <w:basedOn w:val="DefaultParagraphFont"/>
    <w:rsid w:val="005B1270"/>
  </w:style>
</w:styles>
</file>

<file path=word/webSettings.xml><?xml version="1.0" encoding="utf-8"?>
<w:webSettings xmlns:r="http://schemas.openxmlformats.org/officeDocument/2006/relationships" xmlns:w="http://schemas.openxmlformats.org/wordprocessingml/2006/main">
  <w:divs>
    <w:div w:id="52482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de@montgomerycollege.edu" TargetMode="External"/><Relationship Id="rId5" Type="http://schemas.openxmlformats.org/officeDocument/2006/relationships/hyperlink" Target="http://cms.montgomerycollege.edu/edu/secondary3.aspx?urlid=12#job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Montgomery College</Company>
  <LinksUpToDate>false</LinksUpToDate>
  <CharactersWithSpaces>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Montgomery College</dc:creator>
  <cp:keywords/>
  <dc:description/>
  <cp:lastModifiedBy>Montgomery College</cp:lastModifiedBy>
  <cp:revision>3</cp:revision>
  <dcterms:created xsi:type="dcterms:W3CDTF">2013-01-03T12:23:00Z</dcterms:created>
  <dcterms:modified xsi:type="dcterms:W3CDTF">2013-01-03T12:25:00Z</dcterms:modified>
</cp:coreProperties>
</file>